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D5FE0" w14:textId="4445C071" w:rsidR="00CD136A" w:rsidRPr="00F6339C" w:rsidRDefault="00CD136A" w:rsidP="00CD136A">
      <w:pPr>
        <w:spacing w:after="0"/>
        <w:rPr>
          <w:b/>
          <w:bCs/>
          <w:lang w:val="fr-CA"/>
        </w:rPr>
      </w:pPr>
      <w:r w:rsidRPr="00F6339C">
        <w:rPr>
          <w:b/>
          <w:bCs/>
          <w:lang w:val="fr-CA"/>
        </w:rPr>
        <w:t xml:space="preserve">LE </w:t>
      </w:r>
      <w:r>
        <w:rPr>
          <w:b/>
          <w:bCs/>
          <w:lang w:val="fr-CA"/>
        </w:rPr>
        <w:t>17</w:t>
      </w:r>
      <w:r w:rsidRPr="00F6339C">
        <w:rPr>
          <w:b/>
          <w:bCs/>
          <w:lang w:val="fr-CA"/>
        </w:rPr>
        <w:t xml:space="preserve"> OCTOBRE 2023</w:t>
      </w:r>
    </w:p>
    <w:p w14:paraId="3D03ED9D" w14:textId="77777777" w:rsidR="00CD136A" w:rsidRPr="006133A2" w:rsidRDefault="00CD136A" w:rsidP="00CD136A">
      <w:pPr>
        <w:spacing w:after="0"/>
        <w:rPr>
          <w:lang w:val="fr-CA"/>
        </w:rPr>
      </w:pPr>
      <w:r w:rsidRPr="00F6339C">
        <w:rPr>
          <w:color w:val="0D0D0D"/>
          <w:sz w:val="23"/>
          <w:szCs w:val="23"/>
          <w:shd w:val="clear" w:color="auto" w:fill="FFFFFF"/>
          <w:lang w:val="fr-CA"/>
        </w:rPr>
        <w:t>Le 18e Congrès annuel des gynécologues oncologues du Québec, organisé par le RGOQ, invite avec enthousiasme tous les professionnels impliqués dans les soins des femmes avec ou à risque de cancers gynécologiques. Ce congrès promet l'occasion d'acquérir de nouvelles connaissances, d'engager des discussions avec des pairs et d'explorer les dernières avancées en matière de stratégies de prévention, de traitement et de soutien dans ce domaine critique. rgoq.ca.</w:t>
      </w:r>
      <w:r w:rsidRPr="00F6339C">
        <w:rPr>
          <w:rFonts w:ascii="Roboto" w:hAnsi="Roboto"/>
          <w:color w:val="0D0D0D"/>
          <w:sz w:val="23"/>
          <w:szCs w:val="23"/>
          <w:shd w:val="clear" w:color="auto" w:fill="FFFFFF"/>
          <w:lang w:val="fr-CA"/>
        </w:rPr>
        <w:t xml:space="preserve"> </w:t>
      </w:r>
      <w:r w:rsidRPr="00F6339C">
        <w:rPr>
          <w:lang w:val="fr-CA"/>
        </w:rPr>
        <w:t>#RGOQ #18eCongresannuel</w:t>
      </w:r>
    </w:p>
    <w:p w14:paraId="5ABF86B0" w14:textId="7A5424EC" w:rsidR="00CD136A" w:rsidRDefault="00CD136A" w:rsidP="00CD136A">
      <w:pPr>
        <w:spacing w:after="0"/>
        <w:rPr>
          <w:lang w:val="en-CA"/>
        </w:rPr>
      </w:pPr>
      <w:r>
        <w:t xml:space="preserve">Video: </w:t>
      </w:r>
      <w:hyperlink r:id="rId4" w:history="1">
        <w:r w:rsidRPr="00611895">
          <w:rPr>
            <w:rStyle w:val="Hyperlink"/>
            <w:lang w:val="en-CA"/>
          </w:rPr>
          <w:t>https://youtu.be/D7rax__ATh4</w:t>
        </w:r>
      </w:hyperlink>
      <w:r w:rsidRPr="00CD136A">
        <w:rPr>
          <w:lang w:val="en-CA"/>
        </w:rPr>
        <w:t>.</w:t>
      </w:r>
    </w:p>
    <w:p w14:paraId="12F1343D" w14:textId="60FE286C" w:rsidR="00CD136A" w:rsidRDefault="00CD136A" w:rsidP="00CD136A">
      <w:pPr>
        <w:spacing w:after="0"/>
        <w:rPr>
          <w:lang w:val="en-CA"/>
        </w:rPr>
      </w:pPr>
      <w:r>
        <w:rPr>
          <w:lang w:val="en-CA"/>
        </w:rPr>
        <w:t>Image:</w:t>
      </w:r>
    </w:p>
    <w:p w14:paraId="716A8F5D" w14:textId="5A9C2DB6" w:rsidR="00CD136A" w:rsidRDefault="00CD136A" w:rsidP="00CD136A">
      <w:pPr>
        <w:spacing w:after="0"/>
        <w:rPr>
          <w:lang w:val="en-CA"/>
        </w:rPr>
      </w:pPr>
      <w:r>
        <w:rPr>
          <w:noProof/>
          <w:lang w:val="en-CA"/>
          <w14:ligatures w14:val="standardContextual"/>
        </w:rPr>
        <w:drawing>
          <wp:inline distT="0" distB="0" distL="0" distR="0" wp14:anchorId="34927EBA" wp14:editId="104E1394">
            <wp:extent cx="4916129" cy="2765322"/>
            <wp:effectExtent l="0" t="0" r="0" b="3810"/>
            <wp:docPr id="1967442717" name="Picture 1" descr="A poster of a person's ute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42717" name="Picture 1" descr="A poster of a person's uteru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2501" cy="2797031"/>
                    </a:xfrm>
                    <a:prstGeom prst="rect">
                      <a:avLst/>
                    </a:prstGeom>
                  </pic:spPr>
                </pic:pic>
              </a:graphicData>
            </a:graphic>
          </wp:inline>
        </w:drawing>
      </w:r>
    </w:p>
    <w:p w14:paraId="41BB5D82" w14:textId="77777777" w:rsidR="00CD136A" w:rsidRDefault="00CD136A" w:rsidP="00CD136A">
      <w:pPr>
        <w:spacing w:after="0"/>
        <w:rPr>
          <w:lang w:val="en-CA"/>
        </w:rPr>
      </w:pPr>
    </w:p>
    <w:p w14:paraId="299C6220" w14:textId="77777777" w:rsidR="00CD136A" w:rsidRPr="00CD136A" w:rsidRDefault="00CD136A" w:rsidP="007F5087">
      <w:pPr>
        <w:spacing w:after="0"/>
        <w:rPr>
          <w:b/>
          <w:bCs/>
          <w:lang w:val="en-CA"/>
        </w:rPr>
      </w:pPr>
      <w:r w:rsidRPr="00F6339C">
        <w:rPr>
          <w:b/>
          <w:bCs/>
        </w:rPr>
        <w:t>OCTOBER 17, 2023</w:t>
      </w:r>
    </w:p>
    <w:p w14:paraId="6F6D2084" w14:textId="7DEFB1BD" w:rsidR="00CD136A" w:rsidRPr="00CD136A" w:rsidRDefault="00CD136A" w:rsidP="007F5087">
      <w:pPr>
        <w:spacing w:after="0"/>
        <w:rPr>
          <w:lang w:val="en-CA"/>
        </w:rPr>
      </w:pPr>
      <w:r w:rsidRPr="00F6339C">
        <w:rPr>
          <w:color w:val="0D0D0D"/>
          <w:sz w:val="23"/>
          <w:szCs w:val="23"/>
          <w:shd w:val="clear" w:color="auto" w:fill="FFFFFF"/>
        </w:rPr>
        <w:t xml:space="preserve">The 18th Annual Congress of </w:t>
      </w:r>
      <w:r>
        <w:rPr>
          <w:color w:val="0D0D0D"/>
          <w:sz w:val="23"/>
          <w:szCs w:val="23"/>
          <w:shd w:val="clear" w:color="auto" w:fill="FFFFFF"/>
        </w:rPr>
        <w:t xml:space="preserve">the </w:t>
      </w:r>
      <w:r w:rsidRPr="00F6339C">
        <w:rPr>
          <w:color w:val="0D0D0D"/>
          <w:sz w:val="23"/>
          <w:szCs w:val="23"/>
          <w:shd w:val="clear" w:color="auto" w:fill="FFFFFF"/>
        </w:rPr>
        <w:t xml:space="preserve">Gynecologic Oncologists of Quebec, organized by the RGOQ, enthusiastically invites all professionals involved in the care of women with or at risk of gynecological cancers. This conference promises to provide an opportunity to gain new knowledge, engage in discussions with peers, and explore the latest advances in prevention, treatment, and support strategies in this critical area. rgoq.ca. </w:t>
      </w:r>
      <w:r w:rsidRPr="00F6339C">
        <w:t>#RGOQ #18eCongresannuel</w:t>
      </w:r>
    </w:p>
    <w:p w14:paraId="48855F50" w14:textId="77777777" w:rsidR="00CD136A" w:rsidRDefault="00CD136A" w:rsidP="007F5087">
      <w:pPr>
        <w:spacing w:after="0"/>
        <w:rPr>
          <w:lang w:val="en-CA"/>
        </w:rPr>
      </w:pPr>
      <w:r>
        <w:t xml:space="preserve">Video: </w:t>
      </w:r>
      <w:hyperlink r:id="rId6" w:history="1">
        <w:r w:rsidRPr="00611895">
          <w:rPr>
            <w:rStyle w:val="Hyperlink"/>
          </w:rPr>
          <w:t>https://youtu.be/D7rax__ATh4</w:t>
        </w:r>
      </w:hyperlink>
      <w:r w:rsidRPr="00CD136A">
        <w:t>.</w:t>
      </w:r>
    </w:p>
    <w:p w14:paraId="3FA6678A" w14:textId="77777777" w:rsidR="00CD136A" w:rsidRDefault="00CD136A" w:rsidP="007F5087">
      <w:pPr>
        <w:spacing w:after="0"/>
        <w:rPr>
          <w:lang w:val="en-CA"/>
        </w:rPr>
      </w:pPr>
      <w:r>
        <w:t>Image:</w:t>
      </w:r>
    </w:p>
    <w:p w14:paraId="009EE1F0" w14:textId="2EFF50DE" w:rsidR="00CD136A" w:rsidRDefault="00CD136A" w:rsidP="00CD136A">
      <w:pPr>
        <w:spacing w:after="0"/>
        <w:rPr>
          <w:lang w:val="en-CA"/>
        </w:rPr>
      </w:pPr>
      <w:r>
        <w:rPr>
          <w:noProof/>
          <w:lang w:val="en-CA"/>
          <w14:ligatures w14:val="standardContextual"/>
        </w:rPr>
        <w:lastRenderedPageBreak/>
        <w:drawing>
          <wp:inline distT="0" distB="0" distL="0" distR="0" wp14:anchorId="504F7A17" wp14:editId="28F313DF">
            <wp:extent cx="4925961" cy="2770853"/>
            <wp:effectExtent l="0" t="0" r="1905" b="0"/>
            <wp:docPr id="1074577763" name="Picture 2" descr="A diagram of ute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7763" name="Picture 2" descr="A diagram of uteru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0471" cy="2779015"/>
                    </a:xfrm>
                    <a:prstGeom prst="rect">
                      <a:avLst/>
                    </a:prstGeom>
                  </pic:spPr>
                </pic:pic>
              </a:graphicData>
            </a:graphic>
          </wp:inline>
        </w:drawing>
      </w:r>
    </w:p>
    <w:p w14:paraId="118F3366" w14:textId="77777777" w:rsidR="00CD136A" w:rsidRPr="00F6339C" w:rsidRDefault="00CD136A" w:rsidP="00CD136A">
      <w:pPr>
        <w:spacing w:after="0"/>
        <w:rPr>
          <w:lang w:val="fr-CA"/>
        </w:rPr>
      </w:pPr>
    </w:p>
    <w:p w14:paraId="3DB37B4A" w14:textId="77777777" w:rsidR="00CD136A" w:rsidRPr="00F6339C" w:rsidRDefault="00CD136A" w:rsidP="00CD136A">
      <w:pPr>
        <w:spacing w:after="0"/>
        <w:rPr>
          <w:b/>
          <w:bCs/>
          <w:lang w:val="fr-CA"/>
        </w:rPr>
      </w:pPr>
      <w:r w:rsidRPr="00F6339C">
        <w:rPr>
          <w:b/>
          <w:bCs/>
          <w:lang w:val="fr-CA"/>
        </w:rPr>
        <w:t>LE 31 OCTOBRE 2023</w:t>
      </w:r>
    </w:p>
    <w:p w14:paraId="27BE96F4" w14:textId="1E3D18F4" w:rsidR="00CD136A" w:rsidRDefault="00CD136A" w:rsidP="00CD136A">
      <w:pPr>
        <w:spacing w:after="0"/>
        <w:rPr>
          <w:lang w:val="fr-CA"/>
        </w:rPr>
      </w:pPr>
      <w:r w:rsidRPr="00F6339C">
        <w:rPr>
          <w:lang w:val="fr-CA"/>
        </w:rPr>
        <w:t>Nous vous mettons au défi de vous joindre à nous !</w:t>
      </w:r>
      <w:r>
        <w:rPr>
          <w:lang w:val="fr-CA"/>
        </w:rPr>
        <w:t xml:space="preserve"> </w:t>
      </w:r>
      <w:r>
        <w:rPr>
          <w:lang w:val="fr-CA"/>
        </w:rPr>
        <w:t xml:space="preserve">Du 18 au 19 novembre 2023, les gynéco-oncologues du Québec se réunissent. Ne manquez pas cet évènement. rgoq.ca. </w:t>
      </w:r>
      <w:r w:rsidRPr="00F6339C">
        <w:rPr>
          <w:lang w:val="fr-CA"/>
        </w:rPr>
        <w:t>#RGOQ #18eCongresannuel</w:t>
      </w:r>
    </w:p>
    <w:p w14:paraId="7C026F96" w14:textId="04E07CE8" w:rsidR="007964AD" w:rsidRDefault="007964AD" w:rsidP="00CD136A">
      <w:pPr>
        <w:spacing w:after="0"/>
        <w:rPr>
          <w:lang w:val="fr-CA"/>
        </w:rPr>
      </w:pPr>
      <w:r>
        <w:rPr>
          <w:lang w:val="fr-CA"/>
        </w:rPr>
        <w:t>Image :</w:t>
      </w:r>
    </w:p>
    <w:p w14:paraId="1908105C" w14:textId="70D5FD22" w:rsidR="007964AD" w:rsidRDefault="007964AD" w:rsidP="00CD136A">
      <w:pPr>
        <w:spacing w:after="0"/>
        <w:rPr>
          <w:lang w:val="fr-CA"/>
        </w:rPr>
      </w:pPr>
      <w:r>
        <w:rPr>
          <w:noProof/>
          <w:lang w:val="fr-CA"/>
          <w14:ligatures w14:val="standardContextual"/>
        </w:rPr>
        <w:drawing>
          <wp:inline distT="0" distB="0" distL="0" distR="0" wp14:anchorId="5C5CF590" wp14:editId="748DD564">
            <wp:extent cx="4933335" cy="2775001"/>
            <wp:effectExtent l="0" t="0" r="0" b="6350"/>
            <wp:docPr id="1996751243" name="Picture 3" descr="A diagram of ute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1243" name="Picture 3" descr="A diagram of uteru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5750" cy="2804485"/>
                    </a:xfrm>
                    <a:prstGeom prst="rect">
                      <a:avLst/>
                    </a:prstGeom>
                  </pic:spPr>
                </pic:pic>
              </a:graphicData>
            </a:graphic>
          </wp:inline>
        </w:drawing>
      </w:r>
    </w:p>
    <w:p w14:paraId="1D5865A7" w14:textId="77777777" w:rsidR="007964AD" w:rsidRDefault="007964AD" w:rsidP="00CD136A">
      <w:pPr>
        <w:spacing w:after="0"/>
        <w:rPr>
          <w:lang w:val="fr-CA"/>
        </w:rPr>
      </w:pPr>
    </w:p>
    <w:p w14:paraId="14E45A30" w14:textId="77777777" w:rsidR="007964AD" w:rsidRPr="007964AD" w:rsidRDefault="007964AD" w:rsidP="007B5455">
      <w:pPr>
        <w:spacing w:after="0"/>
        <w:rPr>
          <w:b/>
          <w:bCs/>
          <w:lang w:val="en-CA"/>
        </w:rPr>
      </w:pPr>
      <w:r w:rsidRPr="00F6339C">
        <w:rPr>
          <w:b/>
          <w:bCs/>
        </w:rPr>
        <w:t>OCTOBER 31, 2023</w:t>
      </w:r>
    </w:p>
    <w:p w14:paraId="1764944B" w14:textId="1BC00B2C" w:rsidR="007964AD" w:rsidRPr="007964AD" w:rsidRDefault="007964AD" w:rsidP="007B5455">
      <w:pPr>
        <w:spacing w:after="0"/>
        <w:rPr>
          <w:lang w:val="en-CA"/>
        </w:rPr>
      </w:pPr>
      <w:r w:rsidRPr="00F6339C">
        <w:t xml:space="preserve">We challenge you to join us! From November 18 to 19, 2023, </w:t>
      </w:r>
      <w:r>
        <w:t>the</w:t>
      </w:r>
      <w:r w:rsidRPr="00F6339C">
        <w:t xml:space="preserve"> gynecologic oncologists </w:t>
      </w:r>
      <w:r>
        <w:t xml:space="preserve">of Quebec </w:t>
      </w:r>
      <w:r w:rsidRPr="00F6339C">
        <w:t>are meeting. Don't miss this event. rgoq.ca. #RGOQ #18eCongresannuel</w:t>
      </w:r>
    </w:p>
    <w:p w14:paraId="0899C536" w14:textId="77777777" w:rsidR="007964AD" w:rsidRDefault="007964AD" w:rsidP="007B5455">
      <w:pPr>
        <w:spacing w:after="0"/>
      </w:pPr>
      <w:r>
        <w:t>Image:</w:t>
      </w:r>
    </w:p>
    <w:p w14:paraId="16D98F25" w14:textId="2EE98FAE" w:rsidR="007964AD" w:rsidRPr="007964AD" w:rsidRDefault="007964AD" w:rsidP="007B5455">
      <w:pPr>
        <w:spacing w:after="0"/>
        <w:rPr>
          <w:lang w:val="en-CA"/>
        </w:rPr>
      </w:pPr>
    </w:p>
    <w:p w14:paraId="38F98083" w14:textId="340787E3" w:rsidR="007964AD" w:rsidRPr="007964AD" w:rsidRDefault="007964AD" w:rsidP="00CD136A">
      <w:pPr>
        <w:spacing w:after="0"/>
        <w:rPr>
          <w:lang w:val="en-CA"/>
        </w:rPr>
      </w:pPr>
      <w:r>
        <w:rPr>
          <w:noProof/>
          <w:lang w:val="en-CA"/>
          <w14:ligatures w14:val="standardContextual"/>
        </w:rPr>
        <w:lastRenderedPageBreak/>
        <w:drawing>
          <wp:inline distT="0" distB="0" distL="0" distR="0" wp14:anchorId="1FF4E509" wp14:editId="05C1BD75">
            <wp:extent cx="4850580" cy="2728451"/>
            <wp:effectExtent l="0" t="0" r="1270" b="2540"/>
            <wp:docPr id="669286724" name="Picture 5" descr="A diagram of ute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86724" name="Picture 5" descr="A diagram of uteru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867" cy="2750550"/>
                    </a:xfrm>
                    <a:prstGeom prst="rect">
                      <a:avLst/>
                    </a:prstGeom>
                  </pic:spPr>
                </pic:pic>
              </a:graphicData>
            </a:graphic>
          </wp:inline>
        </w:drawing>
      </w:r>
    </w:p>
    <w:p w14:paraId="26B1B769" w14:textId="77777777" w:rsidR="007964AD" w:rsidRDefault="007964AD" w:rsidP="00CD136A">
      <w:pPr>
        <w:spacing w:after="0"/>
        <w:rPr>
          <w:b/>
          <w:bCs/>
          <w:lang w:val="fr-CA"/>
        </w:rPr>
      </w:pPr>
    </w:p>
    <w:p w14:paraId="23A3DA34" w14:textId="471651E2" w:rsidR="00CD136A" w:rsidRPr="00F6339C" w:rsidRDefault="00CD136A" w:rsidP="00CD136A">
      <w:pPr>
        <w:spacing w:after="0"/>
        <w:rPr>
          <w:b/>
          <w:bCs/>
          <w:lang w:val="fr-CA"/>
        </w:rPr>
      </w:pPr>
      <w:r w:rsidRPr="00F6339C">
        <w:rPr>
          <w:b/>
          <w:bCs/>
          <w:lang w:val="fr-CA"/>
        </w:rPr>
        <w:t xml:space="preserve">LE </w:t>
      </w:r>
      <w:r w:rsidR="007964AD">
        <w:rPr>
          <w:b/>
          <w:bCs/>
          <w:lang w:val="fr-CA"/>
        </w:rPr>
        <w:t xml:space="preserve">10 </w:t>
      </w:r>
      <w:r w:rsidRPr="00F6339C">
        <w:rPr>
          <w:b/>
          <w:bCs/>
          <w:lang w:val="fr-CA"/>
        </w:rPr>
        <w:t>NOVEMBRE 2023</w:t>
      </w:r>
    </w:p>
    <w:p w14:paraId="5FF6CF89" w14:textId="77777777" w:rsidR="00CD136A" w:rsidRPr="00F6339C" w:rsidRDefault="00CD136A" w:rsidP="00CD136A">
      <w:pPr>
        <w:spacing w:after="0"/>
        <w:rPr>
          <w:lang w:val="fr-CA"/>
        </w:rPr>
      </w:pPr>
      <w:r w:rsidRPr="00F6339C">
        <w:rPr>
          <w:lang w:val="fr-CA"/>
        </w:rPr>
        <w:t>[Texte seulement]</w:t>
      </w:r>
    </w:p>
    <w:p w14:paraId="1A84A206" w14:textId="77777777" w:rsidR="00CD136A" w:rsidRPr="00F6339C" w:rsidRDefault="00CD136A" w:rsidP="00CD136A">
      <w:pPr>
        <w:spacing w:after="0"/>
        <w:rPr>
          <w:lang w:val="fr-CA"/>
        </w:rPr>
      </w:pPr>
      <w:r w:rsidRPr="00F6339C">
        <w:rPr>
          <w:lang w:val="fr-CA"/>
        </w:rPr>
        <w:t xml:space="preserve">Saviez-vous que RGOQ était en </w:t>
      </w:r>
      <w:r>
        <w:rPr>
          <w:lang w:val="fr-CA"/>
        </w:rPr>
        <w:t xml:space="preserve">pleine </w:t>
      </w:r>
      <w:r w:rsidRPr="00F6339C">
        <w:rPr>
          <w:lang w:val="fr-CA"/>
        </w:rPr>
        <w:t>croissance ?</w:t>
      </w:r>
    </w:p>
    <w:p w14:paraId="6D487F31" w14:textId="77777777" w:rsidR="00CD136A" w:rsidRDefault="00CD136A" w:rsidP="00CD136A">
      <w:pPr>
        <w:spacing w:after="0"/>
        <w:rPr>
          <w:lang w:val="fr-CA"/>
        </w:rPr>
      </w:pPr>
      <w:r w:rsidRPr="00F6339C">
        <w:rPr>
          <w:lang w:val="fr-CA"/>
        </w:rPr>
        <w:t xml:space="preserve">Vous devez faire partie de cette transformation. Rendez-vous à Thetford du 18 au 19 novembre 2023. Qu’est-ce que </w:t>
      </w:r>
      <w:r>
        <w:rPr>
          <w:lang w:val="fr-CA"/>
        </w:rPr>
        <w:t xml:space="preserve">vous </w:t>
      </w:r>
      <w:r w:rsidRPr="00F6339C">
        <w:rPr>
          <w:lang w:val="fr-CA"/>
        </w:rPr>
        <w:t>attendez</w:t>
      </w:r>
      <w:r>
        <w:rPr>
          <w:lang w:val="fr-CA"/>
        </w:rPr>
        <w:t xml:space="preserve"> </w:t>
      </w:r>
      <w:r w:rsidRPr="00F6339C">
        <w:rPr>
          <w:lang w:val="fr-CA"/>
        </w:rPr>
        <w:t>? Inscrivez-vous dès aujourd'hui sur rgoq.ca. #RGOQ #18eCongresannuel</w:t>
      </w:r>
    </w:p>
    <w:p w14:paraId="114471CA" w14:textId="77777777" w:rsidR="00CD136A" w:rsidRDefault="00CD136A" w:rsidP="00CD136A">
      <w:pPr>
        <w:spacing w:after="0"/>
        <w:rPr>
          <w:lang w:val="fr-CA"/>
        </w:rPr>
      </w:pPr>
    </w:p>
    <w:p w14:paraId="2542ADFF" w14:textId="77777777" w:rsidR="007E058C" w:rsidRPr="007E058C" w:rsidRDefault="007E058C" w:rsidP="00E85E3E">
      <w:pPr>
        <w:spacing w:after="0"/>
        <w:rPr>
          <w:b/>
          <w:bCs/>
          <w:lang w:val="en-CA"/>
        </w:rPr>
      </w:pPr>
      <w:r w:rsidRPr="00F6339C">
        <w:rPr>
          <w:b/>
          <w:bCs/>
        </w:rPr>
        <w:t>NOVEMBER 10, 2023</w:t>
      </w:r>
    </w:p>
    <w:p w14:paraId="0A19D0C1" w14:textId="77777777" w:rsidR="007E058C" w:rsidRPr="007E058C" w:rsidRDefault="007E058C" w:rsidP="00E85E3E">
      <w:pPr>
        <w:spacing w:after="0"/>
        <w:rPr>
          <w:lang w:val="en-CA"/>
        </w:rPr>
      </w:pPr>
      <w:r w:rsidRPr="00F6339C">
        <w:t>[Text only]</w:t>
      </w:r>
    </w:p>
    <w:p w14:paraId="1B6A29AC" w14:textId="31E811CA" w:rsidR="007E058C" w:rsidRPr="007E058C" w:rsidRDefault="007E058C" w:rsidP="00E85E3E">
      <w:pPr>
        <w:spacing w:after="0"/>
        <w:rPr>
          <w:lang w:val="en-CA"/>
        </w:rPr>
      </w:pPr>
      <w:r w:rsidRPr="00F6339C">
        <w:t xml:space="preserve">Did you know that RGOQ </w:t>
      </w:r>
      <w:r>
        <w:t>was</w:t>
      </w:r>
      <w:r w:rsidRPr="00F6339C">
        <w:t xml:space="preserve"> growing?</w:t>
      </w:r>
    </w:p>
    <w:p w14:paraId="73546341" w14:textId="52CD6FBE" w:rsidR="007E058C" w:rsidRPr="007E058C" w:rsidRDefault="007E058C" w:rsidP="007E058C">
      <w:pPr>
        <w:spacing w:after="0"/>
        <w:rPr>
          <w:lang w:val="en-CA"/>
        </w:rPr>
      </w:pPr>
      <w:r w:rsidRPr="00F6339C">
        <w:t>You need to be part of that transformation. See you in Thetford from November 18 to 19, 2023. What are you waiting for? Register today on rgoq.ca. #RGOQ #18eCongresannuel</w:t>
      </w:r>
    </w:p>
    <w:p w14:paraId="1E84F408" w14:textId="77777777" w:rsidR="0041630E" w:rsidRPr="007E058C" w:rsidRDefault="0041630E">
      <w:pPr>
        <w:rPr>
          <w:lang w:val="en-CA"/>
        </w:rPr>
      </w:pPr>
    </w:p>
    <w:sectPr w:rsidR="0041630E" w:rsidRPr="007E058C" w:rsidSect="007E058C">
      <w:headerReference w:type="default" r:id="rId10"/>
      <w:pgSz w:w="12240" w:h="15840" w:code="1"/>
      <w:pgMar w:top="1440" w:right="1440" w:bottom="1440" w:left="1440" w:header="142" w:footer="14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EE7B" w14:textId="77777777" w:rsidR="00000000" w:rsidRDefault="00000000">
    <w:pPr>
      <w:pStyle w:val="Header"/>
    </w:pPr>
    <w:r w:rsidRPr="00872CC6">
      <w:rPr>
        <w:noProof/>
      </w:rPr>
      <mc:AlternateContent>
        <mc:Choice Requires="wps">
          <w:drawing>
            <wp:anchor distT="0" distB="0" distL="114300" distR="114300" simplePos="0" relativeHeight="251659264" behindDoc="0" locked="0" layoutInCell="1" allowOverlap="1" wp14:anchorId="4F746ADB" wp14:editId="403433D7">
              <wp:simplePos x="0" y="0"/>
              <wp:positionH relativeFrom="page">
                <wp:align>center</wp:align>
              </wp:positionH>
              <wp:positionV relativeFrom="page">
                <wp:align>top</wp:align>
              </wp:positionV>
              <wp:extent cx="10058400" cy="2041200"/>
              <wp:effectExtent l="0" t="0" r="0" b="0"/>
              <wp:wrapNone/>
              <wp:docPr id="6" name="Rectangle 5">
                <a:extLst xmlns:a="http://schemas.openxmlformats.org/drawingml/2006/main">
                  <a:ext uri="{FF2B5EF4-FFF2-40B4-BE49-F238E27FC236}">
                    <a16:creationId xmlns:a16="http://schemas.microsoft.com/office/drawing/2014/main" id="{8E74A688-B7B3-4310-B929-E2910E42203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400" cy="2041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w:pict>
            <v:rect w14:anchorId="52FD14EE" id="Rectangle 5" o:spid="_x0000_s1026" alt="&quot;&quot;" style="position:absolute;margin-left:0;margin-top:0;width:11in;height:160.7pt;z-index:251659264;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" fillcolor="#f2f2f2 [3052]" stroked="f" strokeweight="1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6A"/>
    <w:rsid w:val="0041630E"/>
    <w:rsid w:val="004A14D2"/>
    <w:rsid w:val="007964AD"/>
    <w:rsid w:val="007E058C"/>
    <w:rsid w:val="00A956F9"/>
    <w:rsid w:val="00CD13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E9C2C2F"/>
  <w15:chartTrackingRefBased/>
  <w15:docId w15:val="{125C0FE3-6C21-9747-B333-FED6E5D4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36A"/>
    <w:pPr>
      <w:spacing w:after="160" w:line="259" w:lineRule="auto"/>
    </w:pPr>
    <w:rPr>
      <w:rFonts w:eastAsia="SimSun"/>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D13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136A"/>
    <w:rPr>
      <w:rFonts w:eastAsia="SimSun"/>
      <w:kern w:val="0"/>
      <w:sz w:val="22"/>
      <w:szCs w:val="22"/>
      <w:lang w:val="en-US"/>
      <w14:ligatures w14:val="none"/>
    </w:rPr>
  </w:style>
  <w:style w:type="character" w:styleId="Hyperlink">
    <w:name w:val="Hyperlink"/>
    <w:basedOn w:val="DefaultParagraphFont"/>
    <w:uiPriority w:val="99"/>
    <w:unhideWhenUsed/>
    <w:rsid w:val="00CD136A"/>
    <w:rPr>
      <w:color w:val="0563C1" w:themeColor="hyperlink"/>
      <w:u w:val="single"/>
    </w:rPr>
  </w:style>
  <w:style w:type="character" w:styleId="FollowedHyperlink">
    <w:name w:val="FollowedHyperlink"/>
    <w:basedOn w:val="DefaultParagraphFont"/>
    <w:uiPriority w:val="99"/>
    <w:semiHidden/>
    <w:unhideWhenUsed/>
    <w:rsid w:val="00CD136A"/>
    <w:rPr>
      <w:color w:val="954F72" w:themeColor="followedHyperlink"/>
      <w:u w:val="single"/>
    </w:rPr>
  </w:style>
  <w:style w:type="character" w:styleId="UnresolvedMention">
    <w:name w:val="Unresolved Mention"/>
    <w:basedOn w:val="DefaultParagraphFont"/>
    <w:uiPriority w:val="99"/>
    <w:semiHidden/>
    <w:unhideWhenUsed/>
    <w:rsid w:val="00CD1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D7rax__ATh4"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hyperlink" Target="https://youtu.be/D7rax__ATh4"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Enquiry General mail</dc:creator>
  <cp:keywords/>
  <dc:description/>
  <cp:lastModifiedBy>Enquiry General mail</cp:lastModifiedBy>
  <cp:revision>1</cp:revision>
  <dcterms:created xsi:type="dcterms:W3CDTF">2023-10-15T16:40:00Z</dcterms:created>
  <dcterms:modified xsi:type="dcterms:W3CDTF">2023-10-15T17:04:00Z</dcterms:modified>
</cp:coreProperties>
</file>